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94" w:rsidRDefault="00965C6E">
      <w:pPr>
        <w:pStyle w:val="Title"/>
      </w:pPr>
      <w:bookmarkStart w:id="0" w:name="_z6e1gmjwudn5" w:colFirst="0" w:colLast="0"/>
      <w:bookmarkEnd w:id="0"/>
      <w:r>
        <w:t>COVID-19 Free/Reduced Internet Offers in Idaho</w:t>
      </w:r>
    </w:p>
    <w:p w:rsidR="00675194" w:rsidRDefault="00965C6E">
      <w:pPr>
        <w:numPr>
          <w:ilvl w:val="0"/>
          <w:numId w:val="3"/>
        </w:numPr>
        <w:rPr>
          <w:b/>
        </w:rPr>
      </w:pPr>
      <w:r>
        <w:rPr>
          <w:b/>
          <w:u w:val="single"/>
        </w:rPr>
        <w:t>Data caps/late fees removed and no termination clause on nearly all providers for the next 60 days as of 3/13/2020</w:t>
      </w:r>
    </w:p>
    <w:p w:rsidR="00675194" w:rsidRDefault="00675194">
      <w:pPr>
        <w:rPr>
          <w:b/>
          <w:u w:val="single"/>
        </w:rPr>
      </w:pPr>
    </w:p>
    <w:p w:rsidR="00675194" w:rsidRDefault="00965C6E">
      <w:pPr>
        <w:rPr>
          <w:b/>
          <w:sz w:val="28"/>
          <w:szCs w:val="28"/>
          <w:u w:val="single"/>
        </w:rPr>
      </w:pPr>
      <w:r>
        <w:rPr>
          <w:b/>
          <w:sz w:val="28"/>
          <w:szCs w:val="28"/>
          <w:u w:val="single"/>
        </w:rPr>
        <w:t>PARENTS:</w:t>
      </w:r>
    </w:p>
    <w:p w:rsidR="00675194" w:rsidRDefault="00965C6E">
      <w:pPr>
        <w:rPr>
          <w:b/>
          <w:i/>
          <w:sz w:val="28"/>
          <w:szCs w:val="28"/>
        </w:rPr>
      </w:pPr>
      <w:r>
        <w:rPr>
          <w:sz w:val="28"/>
          <w:szCs w:val="28"/>
        </w:rPr>
        <w:t>Please use this document as a way to find offers in your zip code. Go to the Coverage Maps in the next section of the document, click the first link, type in your zip code and see what providers are available in your area.  Then reference this document to see what, if any, offers are available.</w:t>
      </w:r>
    </w:p>
    <w:p w:rsidR="00675194" w:rsidRDefault="00675194">
      <w:pPr>
        <w:rPr>
          <w:b/>
        </w:rPr>
      </w:pPr>
    </w:p>
    <w:p w:rsidR="00675194" w:rsidRDefault="00965C6E">
      <w:pPr>
        <w:pStyle w:val="Heading3"/>
      </w:pPr>
      <w:bookmarkStart w:id="1" w:name="_o7p5eleiatih" w:colFirst="0" w:colLast="0"/>
      <w:bookmarkEnd w:id="1"/>
      <w:r>
        <w:t>Coverage Maps</w:t>
      </w:r>
    </w:p>
    <w:p w:rsidR="00675194" w:rsidRDefault="00965C6E">
      <w:pPr>
        <w:numPr>
          <w:ilvl w:val="0"/>
          <w:numId w:val="30"/>
        </w:numPr>
        <w:rPr>
          <w:b/>
          <w:color w:val="333333"/>
          <w:sz w:val="23"/>
          <w:szCs w:val="23"/>
        </w:rPr>
      </w:pPr>
      <w:r>
        <w:rPr>
          <w:b/>
          <w:color w:val="333333"/>
          <w:sz w:val="23"/>
          <w:szCs w:val="23"/>
        </w:rPr>
        <w:t xml:space="preserve">Check </w:t>
      </w:r>
      <w:hyperlink r:id="rId5">
        <w:r>
          <w:rPr>
            <w:b/>
            <w:color w:val="1155CC"/>
            <w:sz w:val="23"/>
            <w:szCs w:val="23"/>
            <w:u w:val="single"/>
          </w:rPr>
          <w:t>https://broadbandnow.com/Idaho</w:t>
        </w:r>
      </w:hyperlink>
      <w:r>
        <w:rPr>
          <w:b/>
          <w:color w:val="333333"/>
          <w:sz w:val="23"/>
          <w:szCs w:val="23"/>
        </w:rPr>
        <w:t xml:space="preserve"> to see what providers are available by home address</w:t>
      </w:r>
    </w:p>
    <w:p w:rsidR="00675194" w:rsidRDefault="006621D8">
      <w:pPr>
        <w:numPr>
          <w:ilvl w:val="0"/>
          <w:numId w:val="30"/>
        </w:numPr>
        <w:rPr>
          <w:b/>
          <w:sz w:val="23"/>
          <w:szCs w:val="23"/>
        </w:rPr>
      </w:pPr>
      <w:hyperlink r:id="rId6">
        <w:proofErr w:type="spellStart"/>
        <w:r w:rsidR="00965C6E">
          <w:rPr>
            <w:b/>
            <w:color w:val="1155CC"/>
            <w:sz w:val="23"/>
            <w:szCs w:val="23"/>
            <w:u w:val="single"/>
          </w:rPr>
          <w:t>Sparklight</w:t>
        </w:r>
        <w:proofErr w:type="spellEnd"/>
        <w:r w:rsidR="00965C6E">
          <w:rPr>
            <w:b/>
            <w:color w:val="1155CC"/>
            <w:sz w:val="23"/>
            <w:szCs w:val="23"/>
            <w:u w:val="single"/>
          </w:rPr>
          <w:t xml:space="preserve"> Coverage Map</w:t>
        </w:r>
      </w:hyperlink>
    </w:p>
    <w:p w:rsidR="00675194" w:rsidRDefault="006621D8">
      <w:pPr>
        <w:numPr>
          <w:ilvl w:val="0"/>
          <w:numId w:val="30"/>
        </w:numPr>
        <w:rPr>
          <w:b/>
          <w:sz w:val="23"/>
          <w:szCs w:val="23"/>
        </w:rPr>
      </w:pPr>
      <w:hyperlink r:id="rId7">
        <w:proofErr w:type="spellStart"/>
        <w:r w:rsidR="00965C6E">
          <w:rPr>
            <w:b/>
            <w:color w:val="1155CC"/>
            <w:sz w:val="23"/>
            <w:szCs w:val="23"/>
            <w:u w:val="single"/>
          </w:rPr>
          <w:t>Centurylink</w:t>
        </w:r>
        <w:proofErr w:type="spellEnd"/>
        <w:r w:rsidR="00965C6E">
          <w:rPr>
            <w:b/>
            <w:color w:val="1155CC"/>
            <w:sz w:val="23"/>
            <w:szCs w:val="23"/>
            <w:u w:val="single"/>
          </w:rPr>
          <w:t xml:space="preserve"> Coverage Map</w:t>
        </w:r>
      </w:hyperlink>
    </w:p>
    <w:p w:rsidR="00675194" w:rsidRDefault="006621D8">
      <w:pPr>
        <w:numPr>
          <w:ilvl w:val="0"/>
          <w:numId w:val="30"/>
        </w:numPr>
        <w:rPr>
          <w:b/>
          <w:sz w:val="23"/>
          <w:szCs w:val="23"/>
        </w:rPr>
      </w:pPr>
      <w:hyperlink r:id="rId8">
        <w:r w:rsidR="00965C6E">
          <w:rPr>
            <w:b/>
            <w:color w:val="1155CC"/>
            <w:sz w:val="23"/>
            <w:szCs w:val="23"/>
            <w:u w:val="single"/>
          </w:rPr>
          <w:t>ATC Coverage Map</w:t>
        </w:r>
      </w:hyperlink>
    </w:p>
    <w:p w:rsidR="00675194" w:rsidRDefault="006621D8">
      <w:pPr>
        <w:numPr>
          <w:ilvl w:val="0"/>
          <w:numId w:val="30"/>
        </w:numPr>
        <w:rPr>
          <w:b/>
          <w:sz w:val="23"/>
          <w:szCs w:val="23"/>
        </w:rPr>
      </w:pPr>
      <w:hyperlink r:id="rId9">
        <w:r w:rsidR="00965C6E">
          <w:rPr>
            <w:b/>
            <w:color w:val="1155CC"/>
            <w:sz w:val="23"/>
            <w:szCs w:val="23"/>
            <w:u w:val="single"/>
          </w:rPr>
          <w:t>Cox Internet Coverage Map</w:t>
        </w:r>
      </w:hyperlink>
    </w:p>
    <w:p w:rsidR="00675194" w:rsidRDefault="006621D8">
      <w:pPr>
        <w:numPr>
          <w:ilvl w:val="0"/>
          <w:numId w:val="30"/>
        </w:numPr>
        <w:rPr>
          <w:b/>
          <w:sz w:val="23"/>
          <w:szCs w:val="23"/>
        </w:rPr>
      </w:pPr>
      <w:hyperlink r:id="rId10">
        <w:proofErr w:type="spellStart"/>
        <w:r w:rsidR="00965C6E">
          <w:rPr>
            <w:b/>
            <w:color w:val="1155CC"/>
            <w:sz w:val="23"/>
            <w:szCs w:val="23"/>
            <w:u w:val="single"/>
          </w:rPr>
          <w:t>Syringa</w:t>
        </w:r>
        <w:proofErr w:type="spellEnd"/>
        <w:r w:rsidR="00965C6E">
          <w:rPr>
            <w:b/>
            <w:color w:val="1155CC"/>
            <w:sz w:val="23"/>
            <w:szCs w:val="23"/>
            <w:u w:val="single"/>
          </w:rPr>
          <w:t xml:space="preserve"> Internet Coverage Map</w:t>
        </w:r>
      </w:hyperlink>
    </w:p>
    <w:p w:rsidR="00675194" w:rsidRDefault="006621D8">
      <w:pPr>
        <w:numPr>
          <w:ilvl w:val="0"/>
          <w:numId w:val="30"/>
        </w:numPr>
        <w:rPr>
          <w:b/>
          <w:sz w:val="23"/>
          <w:szCs w:val="23"/>
        </w:rPr>
      </w:pPr>
      <w:hyperlink r:id="rId11">
        <w:r w:rsidR="00965C6E">
          <w:rPr>
            <w:b/>
            <w:color w:val="1155CC"/>
            <w:sz w:val="23"/>
            <w:szCs w:val="23"/>
            <w:u w:val="single"/>
          </w:rPr>
          <w:t>Frontier Coverage Map</w:t>
        </w:r>
      </w:hyperlink>
    </w:p>
    <w:p w:rsidR="00675194" w:rsidRDefault="006621D8">
      <w:pPr>
        <w:numPr>
          <w:ilvl w:val="0"/>
          <w:numId w:val="30"/>
        </w:numPr>
        <w:rPr>
          <w:b/>
          <w:sz w:val="23"/>
          <w:szCs w:val="23"/>
        </w:rPr>
      </w:pPr>
      <w:hyperlink r:id="rId12">
        <w:r w:rsidR="00965C6E">
          <w:rPr>
            <w:b/>
            <w:color w:val="1155CC"/>
            <w:sz w:val="23"/>
            <w:szCs w:val="23"/>
            <w:u w:val="single"/>
          </w:rPr>
          <w:t>Charter Spectrum Coverage Map</w:t>
        </w:r>
      </w:hyperlink>
    </w:p>
    <w:p w:rsidR="00675194" w:rsidRDefault="006621D8">
      <w:pPr>
        <w:numPr>
          <w:ilvl w:val="0"/>
          <w:numId w:val="30"/>
        </w:numPr>
        <w:rPr>
          <w:b/>
          <w:sz w:val="23"/>
          <w:szCs w:val="23"/>
        </w:rPr>
      </w:pPr>
      <w:hyperlink r:id="rId13">
        <w:proofErr w:type="spellStart"/>
        <w:r w:rsidR="00965C6E">
          <w:rPr>
            <w:b/>
            <w:color w:val="1155CC"/>
            <w:sz w:val="23"/>
            <w:szCs w:val="23"/>
            <w:u w:val="single"/>
          </w:rPr>
          <w:t>Xfinity</w:t>
        </w:r>
        <w:proofErr w:type="spellEnd"/>
        <w:r w:rsidR="00965C6E">
          <w:rPr>
            <w:b/>
            <w:color w:val="1155CC"/>
            <w:sz w:val="23"/>
            <w:szCs w:val="23"/>
            <w:u w:val="single"/>
          </w:rPr>
          <w:t>/Comcast Coverage Map</w:t>
        </w:r>
      </w:hyperlink>
      <w:r w:rsidR="00965C6E">
        <w:rPr>
          <w:b/>
          <w:color w:val="330000"/>
          <w:sz w:val="23"/>
          <w:szCs w:val="23"/>
        </w:rPr>
        <w:t xml:space="preserve"> </w:t>
      </w:r>
    </w:p>
    <w:p w:rsidR="00675194" w:rsidRDefault="006621D8">
      <w:pPr>
        <w:numPr>
          <w:ilvl w:val="0"/>
          <w:numId w:val="30"/>
        </w:numPr>
        <w:rPr>
          <w:b/>
          <w:sz w:val="23"/>
          <w:szCs w:val="23"/>
        </w:rPr>
      </w:pPr>
      <w:hyperlink r:id="rId14">
        <w:r w:rsidR="00965C6E">
          <w:rPr>
            <w:b/>
            <w:color w:val="1155CC"/>
            <w:sz w:val="23"/>
            <w:szCs w:val="23"/>
            <w:u w:val="single"/>
          </w:rPr>
          <w:t>Rise Broadband Coverage Map</w:t>
        </w:r>
      </w:hyperlink>
    </w:p>
    <w:p w:rsidR="00675194" w:rsidRDefault="006621D8">
      <w:pPr>
        <w:numPr>
          <w:ilvl w:val="0"/>
          <w:numId w:val="30"/>
        </w:numPr>
        <w:spacing w:after="240"/>
        <w:rPr>
          <w:b/>
          <w:color w:val="330000"/>
          <w:sz w:val="23"/>
          <w:szCs w:val="23"/>
        </w:rPr>
      </w:pPr>
      <w:hyperlink r:id="rId15">
        <w:proofErr w:type="spellStart"/>
        <w:r w:rsidR="00965C6E">
          <w:rPr>
            <w:b/>
            <w:color w:val="1155CC"/>
            <w:sz w:val="23"/>
            <w:szCs w:val="23"/>
            <w:u w:val="single"/>
          </w:rPr>
          <w:t>Safelink</w:t>
        </w:r>
        <w:proofErr w:type="spellEnd"/>
        <w:r w:rsidR="00965C6E">
          <w:rPr>
            <w:b/>
            <w:color w:val="1155CC"/>
            <w:sz w:val="23"/>
            <w:szCs w:val="23"/>
            <w:u w:val="single"/>
          </w:rPr>
          <w:t xml:space="preserve"> Coverage Map</w:t>
        </w:r>
      </w:hyperlink>
    </w:p>
    <w:bookmarkStart w:id="2" w:name="_fy29hkpqqe0g" w:colFirst="0" w:colLast="0"/>
    <w:bookmarkEnd w:id="2"/>
    <w:p w:rsidR="00675194" w:rsidRDefault="00965C6E">
      <w:pPr>
        <w:pStyle w:val="Heading3"/>
        <w:spacing w:before="240" w:after="240"/>
      </w:pPr>
      <w:r>
        <w:fldChar w:fldCharType="begin"/>
      </w:r>
      <w:r>
        <w:instrText xml:space="preserve"> HYPERLINK "https://isde-my.sharepoint.com/:x:/g/personal/cacampbell_sde_idaho_gov/EWanrzdOkltBrOvKATTapqsBP-2-JAvr0jewfDWkMSeL8Q?e=u9fnq5" \h </w:instrText>
      </w:r>
      <w:r>
        <w:fldChar w:fldCharType="separate"/>
      </w:r>
      <w:r>
        <w:rPr>
          <w:color w:val="1155CC"/>
          <w:u w:val="single"/>
        </w:rPr>
        <w:t>State Department of Education's Version</w:t>
      </w:r>
      <w:r>
        <w:rPr>
          <w:color w:val="1155CC"/>
          <w:u w:val="single"/>
        </w:rPr>
        <w:fldChar w:fldCharType="end"/>
      </w:r>
    </w:p>
    <w:p w:rsidR="00675194" w:rsidRDefault="00965C6E">
      <w:pPr>
        <w:pStyle w:val="Heading3"/>
      </w:pPr>
      <w:bookmarkStart w:id="3" w:name="_p4j0ekh0r2sj" w:colFirst="0" w:colLast="0"/>
      <w:bookmarkEnd w:id="3"/>
      <w:proofErr w:type="spellStart"/>
      <w:r>
        <w:t>Sparklight</w:t>
      </w:r>
      <w:proofErr w:type="spellEnd"/>
      <w:r>
        <w:t>/</w:t>
      </w:r>
      <w:proofErr w:type="spellStart"/>
      <w:r>
        <w:t>CableOne</w:t>
      </w:r>
      <w:proofErr w:type="spellEnd"/>
    </w:p>
    <w:p w:rsidR="00675194" w:rsidRDefault="00965C6E">
      <w:pPr>
        <w:numPr>
          <w:ilvl w:val="0"/>
          <w:numId w:val="11"/>
        </w:numPr>
        <w:rPr>
          <w:b/>
        </w:rPr>
      </w:pPr>
      <w:r>
        <w:rPr>
          <w:b/>
        </w:rPr>
        <w:t xml:space="preserve">$10/month (+10.50/month modem rental, if you have your own modem you don’t have to pay that or the deposit) for 15Mbps internet for 60 days no documentation required to sign up. </w:t>
      </w:r>
      <w:r>
        <w:rPr>
          <w:b/>
          <w:u w:val="single"/>
        </w:rPr>
        <w:t>ASK SPECIFICALLY FOR THIS PLAN</w:t>
      </w:r>
    </w:p>
    <w:p w:rsidR="00675194" w:rsidRDefault="00965C6E">
      <w:pPr>
        <w:numPr>
          <w:ilvl w:val="0"/>
          <w:numId w:val="11"/>
        </w:numPr>
        <w:rPr>
          <w:b/>
        </w:rPr>
      </w:pPr>
      <w:r>
        <w:rPr>
          <w:b/>
        </w:rPr>
        <w:t>Does not include price of modem, deposit or installation ($80-100)</w:t>
      </w:r>
    </w:p>
    <w:p w:rsidR="00675194" w:rsidRDefault="00965C6E">
      <w:pPr>
        <w:numPr>
          <w:ilvl w:val="0"/>
          <w:numId w:val="11"/>
        </w:numPr>
        <w:rPr>
          <w:b/>
        </w:rPr>
      </w:pPr>
      <w:r>
        <w:rPr>
          <w:b/>
          <w:color w:val="4D4D4F"/>
          <w:sz w:val="23"/>
          <w:szCs w:val="23"/>
          <w:shd w:val="clear" w:color="auto" w:fill="FAFCFE"/>
        </w:rPr>
        <w:t>Call: 877-692-2253</w:t>
      </w:r>
    </w:p>
    <w:p w:rsidR="00675194" w:rsidRDefault="00965C6E">
      <w:pPr>
        <w:numPr>
          <w:ilvl w:val="0"/>
          <w:numId w:val="11"/>
        </w:numPr>
        <w:rPr>
          <w:b/>
        </w:rPr>
      </w:pPr>
      <w:r>
        <w:rPr>
          <w:b/>
        </w:rPr>
        <w:t xml:space="preserve">Free </w:t>
      </w:r>
      <w:proofErr w:type="spellStart"/>
      <w:r>
        <w:rPr>
          <w:b/>
        </w:rPr>
        <w:t>WiFi</w:t>
      </w:r>
      <w:proofErr w:type="spellEnd"/>
      <w:r>
        <w:rPr>
          <w:b/>
        </w:rPr>
        <w:t xml:space="preserve"> in </w:t>
      </w:r>
      <w:proofErr w:type="spellStart"/>
      <w:r>
        <w:rPr>
          <w:b/>
        </w:rPr>
        <w:t>Sparklight</w:t>
      </w:r>
      <w:proofErr w:type="spellEnd"/>
      <w:r>
        <w:rPr>
          <w:b/>
        </w:rPr>
        <w:t xml:space="preserve"> office parking lots</w:t>
      </w:r>
    </w:p>
    <w:p w:rsidR="00675194" w:rsidRDefault="006621D8">
      <w:pPr>
        <w:numPr>
          <w:ilvl w:val="0"/>
          <w:numId w:val="11"/>
        </w:numPr>
        <w:rPr>
          <w:b/>
        </w:rPr>
      </w:pPr>
      <w:hyperlink r:id="rId16">
        <w:r w:rsidR="00965C6E">
          <w:rPr>
            <w:b/>
            <w:color w:val="1155CC"/>
            <w:u w:val="single"/>
          </w:rPr>
          <w:t>http://one2one.sparklight.com/sparklight-offers-low-cost-internet-to-assist-families-in-need-during-coronavirus-covid-19-crisis/</w:t>
        </w:r>
      </w:hyperlink>
    </w:p>
    <w:p w:rsidR="00675194" w:rsidRDefault="00965C6E">
      <w:pPr>
        <w:numPr>
          <w:ilvl w:val="0"/>
          <w:numId w:val="11"/>
        </w:numPr>
        <w:spacing w:after="240"/>
        <w:rPr>
          <w:b/>
        </w:rPr>
      </w:pPr>
      <w:r>
        <w:rPr>
          <w:b/>
        </w:rPr>
        <w:t>PLEASE CALL BACK AND ASK FOR THIS OFFER IF YOU’VE TRIED PREVIOUSLY. I JUST CALLED AND SPOKE WITH THEM YOU MUST ASK FOR THIS PLAN</w:t>
      </w:r>
    </w:p>
    <w:p w:rsidR="00965C6E" w:rsidRDefault="00965C6E" w:rsidP="00965C6E">
      <w:pPr>
        <w:pStyle w:val="Heading3"/>
      </w:pPr>
      <w:r w:rsidRPr="00965C6E">
        <w:t>First Step Internet</w:t>
      </w:r>
    </w:p>
    <w:p w:rsidR="00965C6E" w:rsidRDefault="00965C6E" w:rsidP="00965C6E">
      <w:pPr>
        <w:pStyle w:val="ListParagraph"/>
        <w:numPr>
          <w:ilvl w:val="0"/>
          <w:numId w:val="37"/>
        </w:numPr>
        <w:rPr>
          <w:b/>
        </w:rPr>
      </w:pPr>
      <w:r w:rsidRPr="00965C6E">
        <w:rPr>
          <w:b/>
        </w:rPr>
        <w:t xml:space="preserve">No promotions at this time, however, if you have an extenuating circumstance, please let us (Lance, Kimberly, Lisa) know and we will contact them. They are interested in helping in those cases if possible. </w:t>
      </w:r>
    </w:p>
    <w:p w:rsidR="00547755" w:rsidRPr="00965C6E" w:rsidRDefault="00547755" w:rsidP="00965C6E">
      <w:pPr>
        <w:pStyle w:val="ListParagraph"/>
        <w:numPr>
          <w:ilvl w:val="0"/>
          <w:numId w:val="37"/>
        </w:numPr>
        <w:rPr>
          <w:b/>
        </w:rPr>
      </w:pPr>
      <w:r>
        <w:rPr>
          <w:b/>
        </w:rPr>
        <w:t>Plans start at $40</w:t>
      </w:r>
    </w:p>
    <w:p w:rsidR="00675194" w:rsidRDefault="00965C6E">
      <w:pPr>
        <w:pStyle w:val="Heading3"/>
      </w:pPr>
      <w:bookmarkStart w:id="4" w:name="_q5s2g0aba9g1" w:colFirst="0" w:colLast="0"/>
      <w:bookmarkEnd w:id="4"/>
      <w:r>
        <w:t>CenturyLink</w:t>
      </w:r>
    </w:p>
    <w:p w:rsidR="00675194" w:rsidRPr="00965C6E" w:rsidRDefault="00965C6E" w:rsidP="00965C6E">
      <w:pPr>
        <w:numPr>
          <w:ilvl w:val="0"/>
          <w:numId w:val="27"/>
        </w:numPr>
        <w:rPr>
          <w:b/>
        </w:rPr>
      </w:pPr>
      <w:r>
        <w:rPr>
          <w:b/>
        </w:rPr>
        <w:t>No promotion or deals currently being offered</w:t>
      </w:r>
      <w:bookmarkStart w:id="5" w:name="_3ihn1gzatvcd" w:colFirst="0" w:colLast="0"/>
      <w:bookmarkStart w:id="6" w:name="_56wvhsapx3o" w:colFirst="0" w:colLast="0"/>
      <w:bookmarkEnd w:id="5"/>
      <w:bookmarkEnd w:id="6"/>
    </w:p>
    <w:p w:rsidR="00675194" w:rsidRDefault="00965C6E">
      <w:pPr>
        <w:pStyle w:val="Heading3"/>
      </w:pPr>
      <w:bookmarkStart w:id="7" w:name="_tsu6nknaso0r" w:colFirst="0" w:colLast="0"/>
      <w:bookmarkStart w:id="8" w:name="_1lcbwbtl829g" w:colFirst="0" w:colLast="0"/>
      <w:bookmarkStart w:id="9" w:name="_xumzeihj3rl" w:colFirst="0" w:colLast="0"/>
      <w:bookmarkEnd w:id="7"/>
      <w:bookmarkEnd w:id="8"/>
      <w:bookmarkEnd w:id="9"/>
      <w:r>
        <w:t>T-MOBILE</w:t>
      </w:r>
    </w:p>
    <w:p w:rsidR="00675194" w:rsidRDefault="00965C6E">
      <w:pPr>
        <w:numPr>
          <w:ilvl w:val="0"/>
          <w:numId w:val="4"/>
        </w:numPr>
        <w:rPr>
          <w:b/>
        </w:rPr>
      </w:pPr>
      <w:r>
        <w:rPr>
          <w:b/>
        </w:rPr>
        <w:t>All current T-Mobile and Metro plans have unlimited smartphone data for the next 60 days</w:t>
      </w:r>
    </w:p>
    <w:p w:rsidR="00675194" w:rsidRDefault="00965C6E">
      <w:pPr>
        <w:numPr>
          <w:ilvl w:val="0"/>
          <w:numId w:val="4"/>
        </w:numPr>
        <w:rPr>
          <w:b/>
        </w:rPr>
      </w:pPr>
      <w:r>
        <w:rPr>
          <w:b/>
        </w:rPr>
        <w:t>Similarly all of those customers are getting an additional 20GB of mobile hotspot/tethering services for the next 60 days (10GB/month for 2 months)</w:t>
      </w:r>
    </w:p>
    <w:p w:rsidR="00675194" w:rsidRDefault="00965C6E">
      <w:pPr>
        <w:numPr>
          <w:ilvl w:val="0"/>
          <w:numId w:val="4"/>
        </w:numPr>
        <w:rPr>
          <w:b/>
        </w:rPr>
      </w:pPr>
      <w:r>
        <w:rPr>
          <w:b/>
        </w:rPr>
        <w:t xml:space="preserve">Increasing data allowance at no charge to schools and students using </w:t>
      </w:r>
      <w:proofErr w:type="spellStart"/>
      <w:r>
        <w:rPr>
          <w:b/>
        </w:rPr>
        <w:t>EmpowerED</w:t>
      </w:r>
      <w:proofErr w:type="spellEnd"/>
      <w:r>
        <w:rPr>
          <w:b/>
        </w:rPr>
        <w:t xml:space="preserve"> digital learning program to ensure each participant has access to at least 20GB of data per month for next 60 days</w:t>
      </w:r>
    </w:p>
    <w:p w:rsidR="00675194" w:rsidRDefault="00965C6E">
      <w:pPr>
        <w:numPr>
          <w:ilvl w:val="0"/>
          <w:numId w:val="4"/>
        </w:numPr>
        <w:rPr>
          <w:b/>
        </w:rPr>
      </w:pPr>
      <w:r>
        <w:rPr>
          <w:b/>
        </w:rPr>
        <w:t>Dial 611 from your phone to speak to Care for additional information or plan changes</w:t>
      </w:r>
    </w:p>
    <w:p w:rsidR="00675194" w:rsidRDefault="00965C6E">
      <w:pPr>
        <w:numPr>
          <w:ilvl w:val="0"/>
          <w:numId w:val="4"/>
        </w:numPr>
        <w:rPr>
          <w:b/>
        </w:rPr>
      </w:pPr>
      <w:r>
        <w:rPr>
          <w:b/>
        </w:rPr>
        <w:t>As of 3/16/2020 they stated they do *NOT* have an offer available for 60 days of free service and encourage consumers to be cautious of social media stating otherwise</w:t>
      </w:r>
    </w:p>
    <w:p w:rsidR="00675194" w:rsidRDefault="006621D8">
      <w:pPr>
        <w:numPr>
          <w:ilvl w:val="0"/>
          <w:numId w:val="4"/>
        </w:numPr>
        <w:rPr>
          <w:b/>
        </w:rPr>
      </w:pPr>
      <w:hyperlink r:id="rId17">
        <w:r w:rsidR="00965C6E">
          <w:rPr>
            <w:b/>
            <w:color w:val="1155CC"/>
            <w:u w:val="single"/>
          </w:rPr>
          <w:t>https://www.t-mobile.com/brand/ongoing-updates-covid-19</w:t>
        </w:r>
      </w:hyperlink>
      <w:r w:rsidR="00965C6E">
        <w:rPr>
          <w:b/>
        </w:rPr>
        <w:t>]</w:t>
      </w:r>
    </w:p>
    <w:p w:rsidR="00675194" w:rsidRDefault="00965C6E">
      <w:pPr>
        <w:pStyle w:val="Heading3"/>
      </w:pPr>
      <w:bookmarkStart w:id="10" w:name="_6eya4435w7c9" w:colFirst="0" w:colLast="0"/>
      <w:bookmarkEnd w:id="10"/>
      <w:r>
        <w:t>Verizon</w:t>
      </w:r>
    </w:p>
    <w:p w:rsidR="00675194" w:rsidRDefault="00965C6E">
      <w:pPr>
        <w:numPr>
          <w:ilvl w:val="0"/>
          <w:numId w:val="12"/>
        </w:numPr>
        <w:rPr>
          <w:b/>
        </w:rPr>
      </w:pPr>
      <w:r>
        <w:rPr>
          <w:b/>
        </w:rPr>
        <w:t>Waiving* activation and upgrade fees (via a waiver credited at time of purchase or on next bill)</w:t>
      </w:r>
    </w:p>
    <w:p w:rsidR="00675194" w:rsidRDefault="00965C6E">
      <w:pPr>
        <w:numPr>
          <w:ilvl w:val="0"/>
          <w:numId w:val="12"/>
        </w:numPr>
        <w:rPr>
          <w:b/>
        </w:rPr>
      </w:pPr>
      <w:r>
        <w:rPr>
          <w:b/>
        </w:rPr>
        <w:t>No current offers for mobile hotspot or Jetpack services for students</w:t>
      </w:r>
    </w:p>
    <w:p w:rsidR="00675194" w:rsidRDefault="00965C6E">
      <w:pPr>
        <w:numPr>
          <w:ilvl w:val="0"/>
          <w:numId w:val="12"/>
        </w:numPr>
        <w:rPr>
          <w:b/>
        </w:rPr>
      </w:pPr>
      <w:r>
        <w:rPr>
          <w:b/>
        </w:rPr>
        <w:t xml:space="preserve">Waiving voice service charges for current Lifeline customers </w:t>
      </w:r>
    </w:p>
    <w:p w:rsidR="00675194" w:rsidRDefault="00965C6E">
      <w:pPr>
        <w:pStyle w:val="Heading3"/>
      </w:pPr>
      <w:bookmarkStart w:id="11" w:name="_rk0lly6wm4g1" w:colFirst="0" w:colLast="0"/>
      <w:bookmarkEnd w:id="11"/>
      <w:r>
        <w:t xml:space="preserve">AT&amp;T </w:t>
      </w:r>
    </w:p>
    <w:p w:rsidR="00675194" w:rsidRDefault="00965C6E">
      <w:pPr>
        <w:ind w:left="720"/>
      </w:pPr>
      <w:r>
        <w:t>(No Idaho coverage for home internet, but leaving it up as info for distance learning students and to use as reference when other providers don’t have offers)</w:t>
      </w:r>
    </w:p>
    <w:p w:rsidR="00675194" w:rsidRDefault="00675194"/>
    <w:p w:rsidR="00675194" w:rsidRDefault="00965C6E">
      <w:pPr>
        <w:numPr>
          <w:ilvl w:val="0"/>
          <w:numId w:val="9"/>
        </w:numPr>
        <w:rPr>
          <w:b/>
        </w:rPr>
      </w:pPr>
      <w:r>
        <w:rPr>
          <w:b/>
          <w:color w:val="191919"/>
          <w:highlight w:val="white"/>
        </w:rPr>
        <w:t>All AT&amp;T consumer home internet wireline customers, as well as Fixed Wireless Internet, can use unlimited internet data.</w:t>
      </w:r>
    </w:p>
    <w:p w:rsidR="00675194" w:rsidRDefault="00965C6E">
      <w:pPr>
        <w:numPr>
          <w:ilvl w:val="0"/>
          <w:numId w:val="9"/>
        </w:numPr>
        <w:rPr>
          <w:b/>
        </w:rPr>
      </w:pPr>
      <w:r>
        <w:rPr>
          <w:b/>
          <w:color w:val="191919"/>
          <w:highlight w:val="white"/>
        </w:rPr>
        <w:t xml:space="preserve">Offering internet access for qualifying limited income households at $10 a month through </w:t>
      </w:r>
      <w:hyperlink r:id="rId18">
        <w:r>
          <w:rPr>
            <w:b/>
            <w:color w:val="0568AE"/>
            <w:highlight w:val="white"/>
          </w:rPr>
          <w:t>Access from AT&amp;T program</w:t>
        </w:r>
      </w:hyperlink>
      <w:r>
        <w:rPr>
          <w:b/>
          <w:color w:val="191919"/>
          <w:highlight w:val="white"/>
        </w:rPr>
        <w:t>. Expanded eligibility to Access from AT&amp;T to households participating in the NSLP.</w:t>
      </w:r>
    </w:p>
    <w:p w:rsidR="00675194" w:rsidRDefault="00965C6E">
      <w:pPr>
        <w:numPr>
          <w:ilvl w:val="0"/>
          <w:numId w:val="9"/>
        </w:numPr>
        <w:rPr>
          <w:b/>
          <w:color w:val="191919"/>
          <w:highlight w:val="white"/>
        </w:rPr>
      </w:pPr>
      <w:r>
        <w:rPr>
          <w:b/>
          <w:color w:val="191919"/>
          <w:highlight w:val="white"/>
        </w:rPr>
        <w:t>New customers receiving two free months of service</w:t>
      </w:r>
    </w:p>
    <w:p w:rsidR="00675194" w:rsidRDefault="00965C6E">
      <w:pPr>
        <w:numPr>
          <w:ilvl w:val="1"/>
          <w:numId w:val="9"/>
        </w:numPr>
        <w:rPr>
          <w:b/>
          <w:color w:val="191919"/>
          <w:highlight w:val="white"/>
        </w:rPr>
      </w:pPr>
      <w:r>
        <w:rPr>
          <w:b/>
          <w:color w:val="191919"/>
          <w:highlight w:val="white"/>
        </w:rPr>
        <w:t>No installation fee, contract, or deposit</w:t>
      </w:r>
    </w:p>
    <w:p w:rsidR="00675194" w:rsidRDefault="00965C6E">
      <w:pPr>
        <w:numPr>
          <w:ilvl w:val="1"/>
          <w:numId w:val="9"/>
        </w:numPr>
        <w:rPr>
          <w:b/>
          <w:color w:val="191919"/>
          <w:highlight w:val="white"/>
        </w:rPr>
      </w:pPr>
      <w:r>
        <w:rPr>
          <w:b/>
          <w:color w:val="191919"/>
          <w:highlight w:val="white"/>
        </w:rPr>
        <w:t xml:space="preserve">Free in-home </w:t>
      </w:r>
      <w:proofErr w:type="spellStart"/>
      <w:r>
        <w:rPr>
          <w:b/>
          <w:color w:val="191919"/>
          <w:highlight w:val="white"/>
        </w:rPr>
        <w:t>WiFi</w:t>
      </w:r>
      <w:proofErr w:type="spellEnd"/>
    </w:p>
    <w:p w:rsidR="00675194" w:rsidRDefault="00965C6E">
      <w:pPr>
        <w:numPr>
          <w:ilvl w:val="1"/>
          <w:numId w:val="9"/>
        </w:numPr>
        <w:rPr>
          <w:b/>
          <w:color w:val="191919"/>
          <w:highlight w:val="white"/>
        </w:rPr>
      </w:pPr>
      <w:r>
        <w:rPr>
          <w:b/>
          <w:color w:val="191919"/>
          <w:highlight w:val="white"/>
        </w:rPr>
        <w:t xml:space="preserve">Check </w:t>
      </w:r>
      <w:hyperlink r:id="rId19">
        <w:r>
          <w:rPr>
            <w:b/>
            <w:color w:val="0568AE"/>
            <w:highlight w:val="white"/>
          </w:rPr>
          <w:t>Access from AT&amp;T</w:t>
        </w:r>
      </w:hyperlink>
      <w:r>
        <w:rPr>
          <w:b/>
          <w:color w:val="191919"/>
          <w:highlight w:val="white"/>
        </w:rPr>
        <w:t xml:space="preserve"> for availability by address</w:t>
      </w:r>
    </w:p>
    <w:p w:rsidR="00675194" w:rsidRDefault="006621D8">
      <w:pPr>
        <w:numPr>
          <w:ilvl w:val="0"/>
          <w:numId w:val="9"/>
        </w:numPr>
        <w:rPr>
          <w:b/>
          <w:color w:val="333333"/>
          <w:sz w:val="23"/>
          <w:szCs w:val="23"/>
        </w:rPr>
      </w:pPr>
      <w:hyperlink r:id="rId20">
        <w:r w:rsidR="00965C6E">
          <w:rPr>
            <w:b/>
            <w:color w:val="1155CC"/>
            <w:sz w:val="23"/>
            <w:szCs w:val="23"/>
            <w:u w:val="single"/>
          </w:rPr>
          <w:t>https://www.att.com/help/covid-19/</w:t>
        </w:r>
      </w:hyperlink>
    </w:p>
    <w:p w:rsidR="00675194" w:rsidRDefault="00965C6E">
      <w:pPr>
        <w:pStyle w:val="Heading3"/>
        <w:spacing w:before="240" w:after="240"/>
      </w:pPr>
      <w:bookmarkStart w:id="12" w:name="_58qjio5rl0ln" w:colFirst="0" w:colLast="0"/>
      <w:bookmarkEnd w:id="12"/>
      <w:r>
        <w:t>Lifeline Program (Federal)</w:t>
      </w:r>
    </w:p>
    <w:p w:rsidR="00675194" w:rsidRDefault="00965C6E">
      <w:pPr>
        <w:numPr>
          <w:ilvl w:val="0"/>
          <w:numId w:val="8"/>
        </w:numPr>
        <w:rPr>
          <w:b/>
          <w:sz w:val="24"/>
          <w:szCs w:val="24"/>
        </w:rPr>
      </w:pPr>
      <w:r>
        <w:rPr>
          <w:b/>
          <w:sz w:val="24"/>
          <w:szCs w:val="24"/>
        </w:rPr>
        <w:t xml:space="preserve">A federally funded program that lowers the monthly cost of phone or internet services. </w:t>
      </w:r>
    </w:p>
    <w:p w:rsidR="00675194" w:rsidRDefault="00965C6E">
      <w:pPr>
        <w:numPr>
          <w:ilvl w:val="0"/>
          <w:numId w:val="8"/>
        </w:numPr>
        <w:rPr>
          <w:b/>
          <w:sz w:val="24"/>
          <w:szCs w:val="24"/>
        </w:rPr>
      </w:pPr>
      <w:r>
        <w:rPr>
          <w:b/>
          <w:color w:val="222222"/>
          <w:sz w:val="24"/>
          <w:szCs w:val="24"/>
          <w:highlight w:val="white"/>
        </w:rPr>
        <w:t>Lifeline typically provides up to a $9.25 monthly discount on service for eligible low-income subscribers. Subscribers may receive a Lifeline discount on either a wireline or a wireless service, but they may not receive a discount on both services at the same time. Lifeline also supports broadband Internet access service and broadband-voice bundles. FCC rules prohibit more than one Lifeline service per household.</w:t>
      </w:r>
    </w:p>
    <w:p w:rsidR="00675194" w:rsidRDefault="00965C6E">
      <w:pPr>
        <w:numPr>
          <w:ilvl w:val="0"/>
          <w:numId w:val="8"/>
        </w:numPr>
        <w:rPr>
          <w:b/>
          <w:sz w:val="24"/>
          <w:szCs w:val="24"/>
        </w:rPr>
      </w:pPr>
      <w:r>
        <w:rPr>
          <w:b/>
          <w:sz w:val="24"/>
          <w:szCs w:val="24"/>
        </w:rPr>
        <w:t>Qualifying is the first step. Requires an application with personally identifiable information.</w:t>
      </w:r>
    </w:p>
    <w:p w:rsidR="00675194" w:rsidRDefault="006621D8">
      <w:pPr>
        <w:numPr>
          <w:ilvl w:val="0"/>
          <w:numId w:val="8"/>
        </w:numPr>
        <w:rPr>
          <w:b/>
          <w:sz w:val="24"/>
          <w:szCs w:val="24"/>
        </w:rPr>
      </w:pPr>
      <w:hyperlink r:id="rId21">
        <w:r w:rsidR="00965C6E">
          <w:rPr>
            <w:b/>
            <w:color w:val="1155CC"/>
            <w:sz w:val="24"/>
            <w:szCs w:val="24"/>
            <w:u w:val="single"/>
          </w:rPr>
          <w:t>https://nationalverifier.service-now.com/lifeline</w:t>
        </w:r>
      </w:hyperlink>
    </w:p>
    <w:p w:rsidR="00675194" w:rsidRDefault="006621D8">
      <w:pPr>
        <w:numPr>
          <w:ilvl w:val="0"/>
          <w:numId w:val="8"/>
        </w:numPr>
        <w:rPr>
          <w:b/>
          <w:sz w:val="24"/>
          <w:szCs w:val="24"/>
        </w:rPr>
      </w:pPr>
      <w:hyperlink r:id="rId22">
        <w:r w:rsidR="00965C6E">
          <w:rPr>
            <w:b/>
            <w:color w:val="1155CC"/>
            <w:sz w:val="24"/>
            <w:szCs w:val="24"/>
            <w:u w:val="single"/>
          </w:rPr>
          <w:t>https://www.fcc.gov/sites/default/files/lifeline_support_for_affordable_communications.pdf</w:t>
        </w:r>
      </w:hyperlink>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p w:rsidR="00675194" w:rsidRDefault="00675194">
      <w:pPr>
        <w:rPr>
          <w:b/>
          <w:color w:val="333333"/>
          <w:sz w:val="23"/>
          <w:szCs w:val="23"/>
        </w:rPr>
      </w:pPr>
    </w:p>
    <w:sectPr w:rsidR="006751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EBF"/>
    <w:multiLevelType w:val="multilevel"/>
    <w:tmpl w:val="220E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E30A4"/>
    <w:multiLevelType w:val="multilevel"/>
    <w:tmpl w:val="9BC45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85206"/>
    <w:multiLevelType w:val="multilevel"/>
    <w:tmpl w:val="14569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DE1940"/>
    <w:multiLevelType w:val="multilevel"/>
    <w:tmpl w:val="D0DE6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C52136"/>
    <w:multiLevelType w:val="multilevel"/>
    <w:tmpl w:val="7EA63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327667"/>
    <w:multiLevelType w:val="multilevel"/>
    <w:tmpl w:val="38881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078D9"/>
    <w:multiLevelType w:val="multilevel"/>
    <w:tmpl w:val="C83E9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A81282"/>
    <w:multiLevelType w:val="multilevel"/>
    <w:tmpl w:val="97701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352E3E"/>
    <w:multiLevelType w:val="multilevel"/>
    <w:tmpl w:val="6A4A0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D80CD2"/>
    <w:multiLevelType w:val="multilevel"/>
    <w:tmpl w:val="23C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102275"/>
    <w:multiLevelType w:val="multilevel"/>
    <w:tmpl w:val="59BCD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4F28D9"/>
    <w:multiLevelType w:val="multilevel"/>
    <w:tmpl w:val="7EF03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31089E"/>
    <w:multiLevelType w:val="multilevel"/>
    <w:tmpl w:val="86226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916E09"/>
    <w:multiLevelType w:val="multilevel"/>
    <w:tmpl w:val="409A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AE41AD"/>
    <w:multiLevelType w:val="multilevel"/>
    <w:tmpl w:val="BC18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A23C4"/>
    <w:multiLevelType w:val="multilevel"/>
    <w:tmpl w:val="AA74B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3666C4"/>
    <w:multiLevelType w:val="multilevel"/>
    <w:tmpl w:val="91D2B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2E7FAD"/>
    <w:multiLevelType w:val="multilevel"/>
    <w:tmpl w:val="C7686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8F37EE"/>
    <w:multiLevelType w:val="multilevel"/>
    <w:tmpl w:val="EA1A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AC2373"/>
    <w:multiLevelType w:val="multilevel"/>
    <w:tmpl w:val="4CEA1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3F0311"/>
    <w:multiLevelType w:val="multilevel"/>
    <w:tmpl w:val="8D94C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C05A40"/>
    <w:multiLevelType w:val="multilevel"/>
    <w:tmpl w:val="1A406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3F606A"/>
    <w:multiLevelType w:val="multilevel"/>
    <w:tmpl w:val="24B6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E87A54"/>
    <w:multiLevelType w:val="multilevel"/>
    <w:tmpl w:val="87B4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F64360"/>
    <w:multiLevelType w:val="multilevel"/>
    <w:tmpl w:val="E5385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9E1D57"/>
    <w:multiLevelType w:val="multilevel"/>
    <w:tmpl w:val="7898F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146056"/>
    <w:multiLevelType w:val="multilevel"/>
    <w:tmpl w:val="216EE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1B7648"/>
    <w:multiLevelType w:val="multilevel"/>
    <w:tmpl w:val="FD94A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067D3B"/>
    <w:multiLevelType w:val="multilevel"/>
    <w:tmpl w:val="024C7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80120A"/>
    <w:multiLevelType w:val="multilevel"/>
    <w:tmpl w:val="57FC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A533DF"/>
    <w:multiLevelType w:val="multilevel"/>
    <w:tmpl w:val="7840D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9C23DF"/>
    <w:multiLevelType w:val="multilevel"/>
    <w:tmpl w:val="C7C0B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612A77"/>
    <w:multiLevelType w:val="multilevel"/>
    <w:tmpl w:val="96640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836A27"/>
    <w:multiLevelType w:val="multilevel"/>
    <w:tmpl w:val="6444E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5B3209"/>
    <w:multiLevelType w:val="multilevel"/>
    <w:tmpl w:val="682CE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9C526B"/>
    <w:multiLevelType w:val="multilevel"/>
    <w:tmpl w:val="569C2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6F3B0A"/>
    <w:multiLevelType w:val="hybridMultilevel"/>
    <w:tmpl w:val="7524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32"/>
  </w:num>
  <w:num w:numId="5">
    <w:abstractNumId w:val="12"/>
  </w:num>
  <w:num w:numId="6">
    <w:abstractNumId w:val="5"/>
  </w:num>
  <w:num w:numId="7">
    <w:abstractNumId w:val="8"/>
  </w:num>
  <w:num w:numId="8">
    <w:abstractNumId w:val="26"/>
  </w:num>
  <w:num w:numId="9">
    <w:abstractNumId w:val="30"/>
  </w:num>
  <w:num w:numId="10">
    <w:abstractNumId w:val="31"/>
  </w:num>
  <w:num w:numId="11">
    <w:abstractNumId w:val="24"/>
  </w:num>
  <w:num w:numId="12">
    <w:abstractNumId w:val="34"/>
  </w:num>
  <w:num w:numId="13">
    <w:abstractNumId w:val="2"/>
  </w:num>
  <w:num w:numId="14">
    <w:abstractNumId w:val="3"/>
  </w:num>
  <w:num w:numId="15">
    <w:abstractNumId w:val="14"/>
  </w:num>
  <w:num w:numId="16">
    <w:abstractNumId w:val="10"/>
  </w:num>
  <w:num w:numId="17">
    <w:abstractNumId w:val="21"/>
  </w:num>
  <w:num w:numId="18">
    <w:abstractNumId w:val="23"/>
  </w:num>
  <w:num w:numId="19">
    <w:abstractNumId w:val="11"/>
  </w:num>
  <w:num w:numId="20">
    <w:abstractNumId w:val="20"/>
  </w:num>
  <w:num w:numId="21">
    <w:abstractNumId w:val="27"/>
  </w:num>
  <w:num w:numId="22">
    <w:abstractNumId w:val="22"/>
  </w:num>
  <w:num w:numId="23">
    <w:abstractNumId w:val="4"/>
  </w:num>
  <w:num w:numId="24">
    <w:abstractNumId w:val="17"/>
  </w:num>
  <w:num w:numId="25">
    <w:abstractNumId w:val="15"/>
  </w:num>
  <w:num w:numId="26">
    <w:abstractNumId w:val="25"/>
  </w:num>
  <w:num w:numId="27">
    <w:abstractNumId w:val="35"/>
  </w:num>
  <w:num w:numId="28">
    <w:abstractNumId w:val="29"/>
  </w:num>
  <w:num w:numId="29">
    <w:abstractNumId w:val="33"/>
  </w:num>
  <w:num w:numId="30">
    <w:abstractNumId w:val="19"/>
  </w:num>
  <w:num w:numId="31">
    <w:abstractNumId w:val="9"/>
  </w:num>
  <w:num w:numId="32">
    <w:abstractNumId w:val="6"/>
  </w:num>
  <w:num w:numId="33">
    <w:abstractNumId w:val="1"/>
  </w:num>
  <w:num w:numId="34">
    <w:abstractNumId w:val="28"/>
  </w:num>
  <w:num w:numId="35">
    <w:abstractNumId w:val="18"/>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94"/>
    <w:rsid w:val="000F2B17"/>
    <w:rsid w:val="0015458E"/>
    <w:rsid w:val="003E6617"/>
    <w:rsid w:val="00547755"/>
    <w:rsid w:val="00675194"/>
    <w:rsid w:val="00965C6E"/>
    <w:rsid w:val="00FE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E93B"/>
  <w15:docId w15:val="{470A5D01-85DD-45EC-B60B-D4498396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6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highspeedinternet.com%2Fproviders%2Fatc-broadband&amp;data=02%7C01%7Crdoute%40ceriumnetworks.com%7C0e45940eba0342db748a08d7cd44746d%7C66b2788f378b4201bc21b268a27f8b97%7C0%7C0%7C637203566217931230&amp;sdata=moudN0J3OGMAp%2FQ9vFVg9C3VZL%2BgHzkseMQSgTNtbxw%3D&amp;reserved=0" TargetMode="External"/><Relationship Id="rId13" Type="http://schemas.openxmlformats.org/officeDocument/2006/relationships/hyperlink" Target="https://nam03.safelinks.protection.outlook.com/?url=https%3A%2F%2Fwww.xfinity.com%2Flocations%2Fin-my-area&amp;data=02%7C01%7Crdoute%40ceriumnetworks.com%7C0e45940eba0342db748a08d7cd44746d%7C66b2788f378b4201bc21b268a27f8b97%7C0%7C0%7C637203566217951216&amp;sdata=OU8VL0aA4urfBjJ8Oqqr2Am1SIXrA2eDFkM64Zlqduk%3D&amp;reserved=0" TargetMode="External"/><Relationship Id="rId18" Type="http://schemas.openxmlformats.org/officeDocument/2006/relationships/hyperlink" Target="https://urldefense.proofpoint.com/v2/url?u=http-3A__www.att.com_access&amp;d=DwMFAg&amp;c=9wxE0DgWbPxd1HCzjwN8Eaww1--ViDajIU4RXCxgSXE&amp;r=v0KsGWF5c78vZ9Kz_NKaUhzV3SEodY2iQcnQJ2hh_Vs&amp;m=3a5B_ZpYyCVqozrCE4FSqUhnR3HP_jgXyk2tyRfCMqs&amp;s=6CFCfw8pkUT7jc6RyUKAlU-cdKkp-RvwazSdW_kFCGw&amp;e=" TargetMode="External"/><Relationship Id="rId3" Type="http://schemas.openxmlformats.org/officeDocument/2006/relationships/settings" Target="settings.xml"/><Relationship Id="rId21" Type="http://schemas.openxmlformats.org/officeDocument/2006/relationships/hyperlink" Target="https://nationalverifier.service-now.com/lifeline" TargetMode="External"/><Relationship Id="rId7" Type="http://schemas.openxmlformats.org/officeDocument/2006/relationships/hyperlink" Target="https://nam03.safelinks.protection.outlook.com/?url=https%3A%2F%2Fbroadbandnow.com%2FCenturyLink&amp;data=02%7C01%7Crdoute%40ceriumnetworks.com%7C0e45940eba0342db748a08d7cd44746d%7C66b2788f378b4201bc21b268a27f8b97%7C0%7C0%7C637203566217931230&amp;sdata=mKA4Rph91jlSuIsDeObhK2jzR2V%2FX9lg0ujz4Eg9kuE%3D&amp;reserved=0" TargetMode="External"/><Relationship Id="rId12" Type="http://schemas.openxmlformats.org/officeDocument/2006/relationships/hyperlink" Target="https://nam03.safelinks.protection.outlook.com/?url=https%3A%2F%2Fbroadbandnow.com%2FCharter-Communications&amp;data=02%7C01%7Crdoute%40ceriumnetworks.com%7C0e45940eba0342db748a08d7cd44746d%7C66b2788f378b4201bc21b268a27f8b97%7C0%7C0%7C637203566217951216&amp;sdata=MZ7vB7bPA3QSESaYRHTJZ9wSC6wQxQqxIKM%2BqLxypWc%3D&amp;reserved=0" TargetMode="External"/><Relationship Id="rId17" Type="http://schemas.openxmlformats.org/officeDocument/2006/relationships/hyperlink" Target="https://www.t-mobile.com/brand/ongoing-updates-covid-19" TargetMode="External"/><Relationship Id="rId2" Type="http://schemas.openxmlformats.org/officeDocument/2006/relationships/styles" Target="styles.xml"/><Relationship Id="rId16" Type="http://schemas.openxmlformats.org/officeDocument/2006/relationships/hyperlink" Target="https://nam03.safelinks.protection.outlook.com/?url=http%3A%2F%2Fone2one.sparklight.com%2Fsparklight-offers-low-cost-internet-to-assist-families-in-need-during-coronavirus-covid-19-crisis%2F&amp;data=02%7C01%7Crdoute%40ceriumnetworks.com%7Cf5e4a3f2797046019a1508d7cc591ebb%7C66b2788f378b4201bc21b268a27f8b97%7C0%7C0%7C637202555476531298&amp;sdata=yf47j%2B9BjLg834Ab98lJBRakopEOfxbAeWN997%2B5jDo%3D&amp;reserved=0" TargetMode="External"/><Relationship Id="rId20" Type="http://schemas.openxmlformats.org/officeDocument/2006/relationships/hyperlink" Target="https://www.att.com/help/covid-19/" TargetMode="External"/><Relationship Id="rId1" Type="http://schemas.openxmlformats.org/officeDocument/2006/relationships/numbering" Target="numbering.xml"/><Relationship Id="rId6" Type="http://schemas.openxmlformats.org/officeDocument/2006/relationships/hyperlink" Target="https://nam03.safelinks.protection.outlook.com/?url=https%3A%2F%2Fbroadbandnow.com%2FSparklight&amp;data=02%7C01%7Crdoute%40ceriumnetworks.com%7C0e45940eba0342db748a08d7cd44746d%7C66b2788f378b4201bc21b268a27f8b97%7C0%7C0%7C637203566217921233&amp;sdata=p92mo3x8pAnxnoXHbnfhuqb%2FZn%2FRVLoZCbT%2BLO4fxcQ%3D&amp;reserved=0" TargetMode="External"/><Relationship Id="rId11" Type="http://schemas.openxmlformats.org/officeDocument/2006/relationships/hyperlink" Target="https://nam03.safelinks.protection.outlook.com/?url=https%3A%2F%2Fbroadbandnow.com%2FFrontier-Communications&amp;data=02%7C01%7Crdoute%40ceriumnetworks.com%7C0e45940eba0342db748a08d7cd44746d%7C66b2788f378b4201bc21b268a27f8b97%7C0%7C0%7C637203566217951216&amp;sdata=H02J7EsCtBx6kQk7oIFflliDioUGu8Sp21%2F4jkxUYvA%3D&amp;reserved=0" TargetMode="External"/><Relationship Id="rId24" Type="http://schemas.openxmlformats.org/officeDocument/2006/relationships/theme" Target="theme/theme1.xml"/><Relationship Id="rId5" Type="http://schemas.openxmlformats.org/officeDocument/2006/relationships/hyperlink" Target="https://broadbandnow.com/Idaho" TargetMode="External"/><Relationship Id="rId15" Type="http://schemas.openxmlformats.org/officeDocument/2006/relationships/hyperlink" Target="https://safelinkinternet.com/coverage-map/" TargetMode="External"/><Relationship Id="rId23" Type="http://schemas.openxmlformats.org/officeDocument/2006/relationships/fontTable" Target="fontTable.xml"/><Relationship Id="rId10" Type="http://schemas.openxmlformats.org/officeDocument/2006/relationships/hyperlink" Target="https://nam03.safelinks.protection.outlook.com/?url=https%3A%2F%2Fwww.syringanetworks.net%2Fresources%2Four_network%2Fnetwork_map%2F&amp;data=02%7C01%7Crdoute%40ceriumnetworks.com%7C0e45940eba0342db748a08d7cd44746d%7C66b2788f378b4201bc21b268a27f8b97%7C0%7C0%7C637203566217941222&amp;sdata=zW1Uvqs7TMgKT3KZc4RfTYC8K4XaoDLidx92%2BBPUx60%3D&amp;reserved=0" TargetMode="External"/><Relationship Id="rId19" Type="http://schemas.openxmlformats.org/officeDocument/2006/relationships/hyperlink" Target="https://urldefense.proofpoint.com/v2/url?u=http-3A__www.att.com_access&amp;d=DwMFAg&amp;c=9wxE0DgWbPxd1HCzjwN8Eaww1--ViDajIU4RXCxgSXE&amp;r=v0KsGWF5c78vZ9Kz_NKaUhzV3SEodY2iQcnQJ2hh_Vs&amp;m=3a5B_ZpYyCVqozrCE4FSqUhnR3HP_jgXyk2tyRfCMqs&amp;s=6CFCfw8pkUT7jc6RyUKAlU-cdKkp-RvwazSdW_kFCGw&amp;e="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broadbandnow.com%2FCox-Communications&amp;data=02%7C01%7Crdoute%40ceriumnetworks.com%7C0e45940eba0342db748a08d7cd44746d%7C66b2788f378b4201bc21b268a27f8b97%7C0%7C0%7C637203566217941222&amp;sdata=29cwkUu3ozN6aokGiXAqy2rPzpLGHyv2bPQT7DfWgj0%3D&amp;reserved=0" TargetMode="External"/><Relationship Id="rId14" Type="http://schemas.openxmlformats.org/officeDocument/2006/relationships/hyperlink" Target="https://broadbandnow.com/Rise-Broadband" TargetMode="External"/><Relationship Id="rId22" Type="http://schemas.openxmlformats.org/officeDocument/2006/relationships/hyperlink" Target="https://www.fcc.gov/sites/default/files/lifeline_support_for_affordable_commun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46413AC8.dotm</Template>
  <TotalTime>230</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No. 1</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Eimers</dc:creator>
  <cp:lastModifiedBy>Kimberly K Eimers</cp:lastModifiedBy>
  <cp:revision>4</cp:revision>
  <dcterms:created xsi:type="dcterms:W3CDTF">2020-04-13T23:03:00Z</dcterms:created>
  <dcterms:modified xsi:type="dcterms:W3CDTF">2020-04-14T19:15:00Z</dcterms:modified>
</cp:coreProperties>
</file>